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4427" w:rsidRDefault="00A50B15" w:rsidP="008F4427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noProof/>
          <w:sz w:val="24"/>
          <w:szCs w:val="24"/>
          <w:u w:val="single"/>
          <w:lang w:val="en-PH" w:eastAsia="en-P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9BAF1EF" wp14:editId="33E01EA3">
                <wp:simplePos x="0" y="0"/>
                <wp:positionH relativeFrom="column">
                  <wp:posOffset>1952088</wp:posOffset>
                </wp:positionH>
                <wp:positionV relativeFrom="paragraph">
                  <wp:posOffset>45720</wp:posOffset>
                </wp:positionV>
                <wp:extent cx="29845" cy="8359775"/>
                <wp:effectExtent l="19050" t="19050" r="27305" b="22225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845" cy="8359775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636A5F" id="Straight Connector 2" o:spid="_x0000_s1026" style="position:absolute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3.7pt,3.6pt" to="156.05pt,66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" strokecolor="#70ad47 [3209]" strokeweight="2.25pt">
                <v:stroke joinstyle="miter"/>
              </v:line>
            </w:pict>
          </mc:Fallback>
        </mc:AlternateContent>
      </w:r>
      <w:r>
        <w:rPr>
          <w:rFonts w:cs="Times New Roman"/>
          <w:b/>
          <w:bCs/>
          <w:noProof/>
          <w:sz w:val="24"/>
          <w:szCs w:val="24"/>
          <w:u w:val="single"/>
          <w:lang w:val="en-PH" w:eastAsia="en-P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01E4A6" wp14:editId="76AD83CD">
                <wp:simplePos x="0" y="0"/>
                <wp:positionH relativeFrom="column">
                  <wp:posOffset>27207</wp:posOffset>
                </wp:positionH>
                <wp:positionV relativeFrom="paragraph">
                  <wp:posOffset>45720</wp:posOffset>
                </wp:positionV>
                <wp:extent cx="7234555" cy="0"/>
                <wp:effectExtent l="0" t="19050" r="23495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455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9A3632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15pt,3.6pt" to="571.8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" strokecolor="#70ad47 [3209]" strokeweight="2.25pt">
                <v:stroke joinstyle="miter"/>
              </v:line>
            </w:pict>
          </mc:Fallback>
        </mc:AlternateContent>
      </w:r>
    </w:p>
    <w:p w:rsidR="00AC1ACC" w:rsidRDefault="00AC1ACC" w:rsidP="00AC1ACC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proofErr w:type="spellStart"/>
      <w:r>
        <w:rPr>
          <w:rFonts w:cs="Times New Roman"/>
          <w:b/>
          <w:bCs/>
          <w:sz w:val="28"/>
          <w:szCs w:val="28"/>
          <w:u w:val="single"/>
        </w:rPr>
        <w:t>Ricofel</w:t>
      </w:r>
      <w:proofErr w:type="spellEnd"/>
      <w:r>
        <w:rPr>
          <w:rFonts w:cs="Times New Roman"/>
          <w:b/>
          <w:bCs/>
          <w:sz w:val="28"/>
          <w:szCs w:val="28"/>
          <w:u w:val="single"/>
        </w:rPr>
        <w:t xml:space="preserve"> C. Medina</w:t>
      </w:r>
    </w:p>
    <w:p w:rsidR="00AC1ACC" w:rsidRDefault="00AC1ACC" w:rsidP="00AC1ACC">
      <w:pPr>
        <w:spacing w:after="0" w:line="240" w:lineRule="auto"/>
        <w:jc w:val="center"/>
        <w:rPr>
          <w:rFonts w:cs="Times New Roman"/>
          <w:bCs/>
          <w:sz w:val="24"/>
          <w:szCs w:val="24"/>
        </w:rPr>
      </w:pPr>
      <w:r>
        <w:rPr>
          <w:rFonts w:cs="Times New Roman"/>
          <w:bCs/>
          <w:sz w:val="24"/>
          <w:szCs w:val="24"/>
        </w:rPr>
        <w:t>Barangay Chairman</w:t>
      </w:r>
    </w:p>
    <w:p w:rsidR="00AC1ACC" w:rsidRDefault="00AC1ACC" w:rsidP="00AC1ACC">
      <w:pPr>
        <w:spacing w:after="0" w:line="240" w:lineRule="auto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 </w:t>
      </w:r>
    </w:p>
    <w:p w:rsidR="00AC1ACC" w:rsidRDefault="00AC1ACC" w:rsidP="00AC1ACC">
      <w:pPr>
        <w:spacing w:after="0" w:line="240" w:lineRule="auto"/>
        <w:jc w:val="center"/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>KAGAWAD</w:t>
      </w:r>
    </w:p>
    <w:p w:rsidR="00AC1ACC" w:rsidRDefault="00AC1ACC" w:rsidP="00AC1ACC">
      <w:pPr>
        <w:spacing w:after="0" w:line="240" w:lineRule="auto"/>
        <w:rPr>
          <w:rFonts w:cs="Times New Roman"/>
          <w:b/>
          <w:bCs/>
          <w:sz w:val="24"/>
          <w:szCs w:val="24"/>
          <w:u w:val="single"/>
        </w:rPr>
      </w:pPr>
    </w:p>
    <w:p w:rsidR="00AC1ACC" w:rsidRDefault="00AC1ACC" w:rsidP="00AC1ACC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Edwin M. Rile</w:t>
      </w:r>
    </w:p>
    <w:p w:rsidR="00AC1ACC" w:rsidRDefault="00AC1ACC" w:rsidP="00AC1ACC">
      <w:pPr>
        <w:spacing w:after="0" w:line="240" w:lineRule="auto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Appropriation</w:t>
      </w:r>
    </w:p>
    <w:p w:rsidR="00AC1ACC" w:rsidRDefault="00AC1ACC" w:rsidP="00AC1ACC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AC1ACC" w:rsidRDefault="00AC1ACC" w:rsidP="00AC1ACC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 xml:space="preserve">Susan B. </w:t>
      </w:r>
      <w:proofErr w:type="spellStart"/>
      <w:r>
        <w:rPr>
          <w:rFonts w:cs="Times New Roman"/>
          <w:b/>
          <w:bCs/>
          <w:sz w:val="24"/>
          <w:szCs w:val="24"/>
          <w:u w:val="single"/>
        </w:rPr>
        <w:t>Cobarrubias</w:t>
      </w:r>
      <w:proofErr w:type="spellEnd"/>
    </w:p>
    <w:p w:rsidR="00AC1ACC" w:rsidRDefault="00AC1ACC" w:rsidP="00AC1ACC">
      <w:pPr>
        <w:spacing w:after="0" w:line="240" w:lineRule="auto"/>
        <w:jc w:val="center"/>
        <w:rPr>
          <w:rFonts w:cs="Times New Roman"/>
          <w:bCs/>
          <w:sz w:val="24"/>
          <w:szCs w:val="24"/>
        </w:rPr>
      </w:pPr>
      <w:r>
        <w:rPr>
          <w:rFonts w:cs="Times New Roman"/>
          <w:bCs/>
          <w:sz w:val="24"/>
          <w:szCs w:val="24"/>
        </w:rPr>
        <w:t>VAWC / Health and Social Services</w:t>
      </w:r>
    </w:p>
    <w:p w:rsidR="00AC1ACC" w:rsidRDefault="00AC1ACC" w:rsidP="00AC1ACC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</w:p>
    <w:p w:rsidR="00AC1ACC" w:rsidRDefault="00AC1ACC" w:rsidP="00AC1ACC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 xml:space="preserve">Adolf O. </w:t>
      </w:r>
      <w:proofErr w:type="spellStart"/>
      <w:r>
        <w:rPr>
          <w:rFonts w:cs="Times New Roman"/>
          <w:b/>
          <w:bCs/>
          <w:sz w:val="24"/>
          <w:szCs w:val="24"/>
          <w:u w:val="single"/>
        </w:rPr>
        <w:t>Lucasan</w:t>
      </w:r>
      <w:proofErr w:type="spellEnd"/>
    </w:p>
    <w:p w:rsidR="00AC1ACC" w:rsidRDefault="00AC1ACC" w:rsidP="00AC1ACC">
      <w:pPr>
        <w:spacing w:after="0" w:line="240" w:lineRule="auto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Environmental Protection</w:t>
      </w:r>
    </w:p>
    <w:p w:rsidR="00AC1ACC" w:rsidRDefault="00AC1ACC" w:rsidP="00AC1ACC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AC1ACC" w:rsidRDefault="00AC1ACC" w:rsidP="00AC1ACC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 xml:space="preserve">Charlie G. </w:t>
      </w:r>
      <w:proofErr w:type="spellStart"/>
      <w:r>
        <w:rPr>
          <w:rFonts w:cs="Times New Roman"/>
          <w:b/>
          <w:bCs/>
          <w:sz w:val="24"/>
          <w:szCs w:val="24"/>
          <w:u w:val="single"/>
        </w:rPr>
        <w:t>Hilario</w:t>
      </w:r>
      <w:proofErr w:type="spellEnd"/>
    </w:p>
    <w:p w:rsidR="00AC1ACC" w:rsidRDefault="00AC1ACC" w:rsidP="00AC1ACC">
      <w:pPr>
        <w:spacing w:after="0" w:line="240" w:lineRule="auto"/>
        <w:jc w:val="center"/>
        <w:rPr>
          <w:rFonts w:cs="Times New Roman"/>
          <w:bCs/>
          <w:sz w:val="24"/>
          <w:szCs w:val="24"/>
        </w:rPr>
      </w:pPr>
      <w:r>
        <w:rPr>
          <w:rFonts w:cs="Times New Roman"/>
          <w:bCs/>
          <w:sz w:val="24"/>
          <w:szCs w:val="24"/>
        </w:rPr>
        <w:t>Peace and Order</w:t>
      </w:r>
    </w:p>
    <w:p w:rsidR="00AC1ACC" w:rsidRDefault="00AC1ACC" w:rsidP="00AC1ACC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AC1ACC" w:rsidRDefault="00AC1ACC" w:rsidP="00AC1ACC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Jolly Ann R. Salazar</w:t>
      </w:r>
    </w:p>
    <w:p w:rsidR="00AC1ACC" w:rsidRDefault="00AC1ACC" w:rsidP="00AC1ACC">
      <w:pPr>
        <w:spacing w:after="0" w:line="240" w:lineRule="auto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Cooperative and Livelihood</w:t>
      </w:r>
    </w:p>
    <w:p w:rsidR="00AC1ACC" w:rsidRDefault="00AC1ACC" w:rsidP="00AC1ACC">
      <w:pPr>
        <w:spacing w:after="0" w:line="240" w:lineRule="auto"/>
        <w:rPr>
          <w:rFonts w:cs="Times New Roman"/>
          <w:sz w:val="24"/>
          <w:szCs w:val="24"/>
        </w:rPr>
      </w:pPr>
    </w:p>
    <w:p w:rsidR="00AC1ACC" w:rsidRDefault="00AC1ACC" w:rsidP="00AC1ACC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Berlin A. Matias</w:t>
      </w:r>
    </w:p>
    <w:p w:rsidR="00AC1ACC" w:rsidRDefault="00AC1ACC" w:rsidP="00AC1ACC">
      <w:pPr>
        <w:spacing w:after="0" w:line="240" w:lineRule="auto"/>
        <w:jc w:val="center"/>
        <w:rPr>
          <w:rFonts w:cs="Times New Roman"/>
          <w:sz w:val="24"/>
          <w:szCs w:val="24"/>
        </w:rPr>
      </w:pPr>
      <w:proofErr w:type="spellStart"/>
      <w:proofErr w:type="gramStart"/>
      <w:r>
        <w:rPr>
          <w:rFonts w:cs="Times New Roman"/>
          <w:sz w:val="24"/>
          <w:szCs w:val="24"/>
        </w:rPr>
        <w:t>Education,Cultural</w:t>
      </w:r>
      <w:proofErr w:type="spellEnd"/>
      <w:proofErr w:type="gramEnd"/>
      <w:r>
        <w:rPr>
          <w:rFonts w:cs="Times New Roman"/>
          <w:sz w:val="24"/>
          <w:szCs w:val="24"/>
        </w:rPr>
        <w:t xml:space="preserve"> Affairs and Tourism / Public Works</w:t>
      </w:r>
    </w:p>
    <w:p w:rsidR="00AC1ACC" w:rsidRDefault="00AC1ACC" w:rsidP="00AC1ACC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AC1ACC" w:rsidRDefault="00AC1ACC" w:rsidP="00AC1ACC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John Lorenz G. Mateo</w:t>
      </w:r>
    </w:p>
    <w:p w:rsidR="00AC1ACC" w:rsidRDefault="00AC1ACC" w:rsidP="00AC1ACC">
      <w:pPr>
        <w:spacing w:after="0" w:line="240" w:lineRule="auto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Human Rights</w:t>
      </w:r>
    </w:p>
    <w:p w:rsidR="00AC1ACC" w:rsidRDefault="00AC1ACC" w:rsidP="00AC1ACC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AC1ACC" w:rsidRDefault="00AC1ACC" w:rsidP="00AC1ACC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 xml:space="preserve">Peter Andre E. </w:t>
      </w:r>
      <w:proofErr w:type="spellStart"/>
      <w:r>
        <w:rPr>
          <w:rFonts w:cs="Times New Roman"/>
          <w:b/>
          <w:bCs/>
          <w:sz w:val="24"/>
          <w:szCs w:val="24"/>
          <w:u w:val="single"/>
        </w:rPr>
        <w:t>Gorrero</w:t>
      </w:r>
      <w:proofErr w:type="spellEnd"/>
    </w:p>
    <w:p w:rsidR="00AC1ACC" w:rsidRDefault="00AC1ACC" w:rsidP="00AC1ACC">
      <w:pPr>
        <w:spacing w:after="0" w:line="240" w:lineRule="auto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SK Chairman</w:t>
      </w:r>
    </w:p>
    <w:p w:rsidR="00AC1ACC" w:rsidRDefault="00AC1ACC" w:rsidP="00AC1ACC">
      <w:pPr>
        <w:spacing w:after="0" w:line="240" w:lineRule="auto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Youth and Sports Development</w:t>
      </w:r>
    </w:p>
    <w:p w:rsidR="00AC1ACC" w:rsidRDefault="00AC1ACC" w:rsidP="00AC1ACC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</w:p>
    <w:p w:rsidR="00AC1ACC" w:rsidRDefault="00AC1ACC" w:rsidP="00AC1ACC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 xml:space="preserve">Girlie C. </w:t>
      </w:r>
      <w:proofErr w:type="spellStart"/>
      <w:r>
        <w:rPr>
          <w:rFonts w:cs="Times New Roman"/>
          <w:b/>
          <w:bCs/>
          <w:sz w:val="24"/>
          <w:szCs w:val="24"/>
          <w:u w:val="single"/>
        </w:rPr>
        <w:t>Mose</w:t>
      </w:r>
      <w:proofErr w:type="spellEnd"/>
    </w:p>
    <w:p w:rsidR="00AC1ACC" w:rsidRDefault="00AC1ACC" w:rsidP="00AC1ACC">
      <w:pPr>
        <w:spacing w:after="0" w:line="240" w:lineRule="auto"/>
        <w:jc w:val="center"/>
        <w:rPr>
          <w:rFonts w:cs="Times New Roman"/>
          <w:bCs/>
          <w:sz w:val="24"/>
          <w:szCs w:val="24"/>
        </w:rPr>
      </w:pPr>
      <w:proofErr w:type="spellStart"/>
      <w:r>
        <w:rPr>
          <w:rFonts w:cs="Times New Roman"/>
          <w:bCs/>
          <w:sz w:val="24"/>
          <w:szCs w:val="24"/>
        </w:rPr>
        <w:t>Brgy.Secretary</w:t>
      </w:r>
      <w:proofErr w:type="spellEnd"/>
    </w:p>
    <w:p w:rsidR="00AC1ACC" w:rsidRDefault="00AC1ACC" w:rsidP="00AC1ACC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AC1ACC" w:rsidRDefault="00AC1ACC" w:rsidP="00AC1ACC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Arlene M. Rile</w:t>
      </w:r>
    </w:p>
    <w:p w:rsidR="00AC1ACC" w:rsidRDefault="00AC1ACC" w:rsidP="00AC1ACC">
      <w:pPr>
        <w:spacing w:after="0" w:line="240" w:lineRule="auto"/>
        <w:jc w:val="center"/>
        <w:rPr>
          <w:rFonts w:cs="Times New Roman"/>
          <w:sz w:val="24"/>
          <w:szCs w:val="24"/>
        </w:rPr>
      </w:pPr>
      <w:proofErr w:type="spellStart"/>
      <w:r>
        <w:rPr>
          <w:rFonts w:cs="Times New Roman"/>
          <w:sz w:val="24"/>
          <w:szCs w:val="24"/>
        </w:rPr>
        <w:t>Brgy.Treasurer</w:t>
      </w:r>
      <w:proofErr w:type="spellEnd"/>
    </w:p>
    <w:p w:rsidR="00AC1ACC" w:rsidRDefault="00AC1ACC" w:rsidP="00AC1ACC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EA58AE" w:rsidRDefault="00EA58AE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EA58AE" w:rsidRDefault="00EA58AE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EA58AE" w:rsidRDefault="00EA58AE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EA58AE" w:rsidRDefault="00EA58AE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EA58AE" w:rsidRDefault="00EA58AE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EA58AE" w:rsidRDefault="00EA58AE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6740DD" w:rsidRDefault="006740DD" w:rsidP="006740DD">
      <w:pPr>
        <w:jc w:val="center"/>
        <w:rPr>
          <w:b/>
        </w:rPr>
      </w:pPr>
      <w:r>
        <w:rPr>
          <w:b/>
          <w:sz w:val="32"/>
        </w:rPr>
        <w:t>BARANGAY BUSINESS CLEARANCE</w:t>
      </w:r>
      <w:r>
        <w:rPr>
          <w:b/>
          <w:sz w:val="32"/>
        </w:rPr>
        <w:br/>
      </w:r>
    </w:p>
    <w:p w:rsidR="006740DD" w:rsidRPr="00974EE3" w:rsidRDefault="006740DD" w:rsidP="006740DD">
      <w:pPr>
        <w:ind w:right="396" w:firstLine="360"/>
        <w:rPr>
          <w:b/>
        </w:rPr>
      </w:pPr>
      <w:r w:rsidRPr="00974EE3">
        <w:rPr>
          <w:b/>
        </w:rPr>
        <w:t>To Whom It May Concern:</w:t>
      </w:r>
    </w:p>
    <w:p w:rsidR="006740DD" w:rsidRDefault="006740DD" w:rsidP="006740DD">
      <w:pPr>
        <w:ind w:left="720" w:right="396" w:firstLine="360"/>
        <w:jc w:val="center"/>
      </w:pPr>
      <w:r>
        <w:t>This is to certify that the business or trade activity described below:</w:t>
      </w:r>
    </w:p>
    <w:p w:rsidR="00401830" w:rsidRPr="003E6AC8" w:rsidRDefault="008766F6" w:rsidP="006A3116">
      <w:pPr>
        <w:rPr>
          <w:b/>
          <w:sz w:val="24"/>
          <w:szCs w:val="24"/>
        </w:rPr>
      </w:pPr>
      <w:r w:rsidRPr="003E6AC8">
        <w:rPr>
          <w:b/>
          <w:sz w:val="24"/>
          <w:szCs w:val="24"/>
        </w:rPr>
        <w:t xml:space="preserve">           </w:t>
      </w:r>
      <w:r w:rsidR="00F20A07" w:rsidRPr="003E6AC8">
        <w:rPr>
          <w:b/>
          <w:sz w:val="24"/>
          <w:szCs w:val="24"/>
        </w:rPr>
        <w:t xml:space="preserve">                       </w:t>
      </w:r>
      <w:r w:rsidR="00B627B5" w:rsidRPr="003E6AC8">
        <w:rPr>
          <w:b/>
          <w:sz w:val="24"/>
          <w:szCs w:val="24"/>
        </w:rPr>
        <w:t xml:space="preserve">     </w:t>
      </w:r>
      <w:r w:rsidR="003E6AC8" w:rsidRPr="003E6AC8">
        <w:rPr>
          <w:b/>
          <w:sz w:val="24"/>
          <w:szCs w:val="24"/>
        </w:rPr>
        <w:t xml:space="preserve">             </w:t>
      </w:r>
      <w:r w:rsidR="0036226D">
        <w:rPr>
          <w:b/>
          <w:sz w:val="24"/>
          <w:szCs w:val="24"/>
        </w:rPr>
        <w:t xml:space="preserve">       </w:t>
      </w:r>
      <w:r w:rsidR="002C0E80">
        <w:rPr>
          <w:b/>
          <w:sz w:val="24"/>
          <w:szCs w:val="24"/>
        </w:rPr>
        <w:t xml:space="preserve"> </w:t>
      </w:r>
      <w:r w:rsidR="00EE3C98">
        <w:rPr>
          <w:b/>
          <w:sz w:val="24"/>
          <w:szCs w:val="24"/>
        </w:rPr>
        <w:t xml:space="preserve">      </w:t>
      </w:r>
      <w:r w:rsidR="003E6AC8" w:rsidRPr="003E6AC8">
        <w:rPr>
          <w:b/>
          <w:sz w:val="24"/>
          <w:szCs w:val="24"/>
        </w:rPr>
        <w:t xml:space="preserve"> </w:t>
      </w:r>
      <w:proofErr w:type="spellStart"/>
      <w:r w:rsidR="00EE3C98">
        <w:rPr>
          <w:b/>
          <w:sz w:val="24"/>
          <w:szCs w:val="24"/>
        </w:rPr>
        <w:t>Leneth</w:t>
      </w:r>
      <w:proofErr w:type="spellEnd"/>
      <w:r w:rsidR="00EE3C98">
        <w:rPr>
          <w:b/>
          <w:sz w:val="24"/>
          <w:szCs w:val="24"/>
        </w:rPr>
        <w:t xml:space="preserve"> Eatery</w:t>
      </w:r>
    </w:p>
    <w:p w:rsidR="006740DD" w:rsidRDefault="00401830" w:rsidP="006740DD">
      <w:pPr>
        <w:ind w:right="396" w:firstLine="360"/>
        <w:jc w:val="center"/>
      </w:pPr>
      <w:r>
        <w:t xml:space="preserve"> </w:t>
      </w:r>
      <w:r w:rsidR="006740DD">
        <w:t>(Business name or Trade activity)</w:t>
      </w:r>
    </w:p>
    <w:p w:rsidR="006740DD" w:rsidRPr="00722203" w:rsidRDefault="00DF21EF" w:rsidP="006740DD">
      <w:pPr>
        <w:ind w:right="396" w:firstLine="36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</w:t>
      </w:r>
      <w:r w:rsidR="00067E05">
        <w:rPr>
          <w:b/>
          <w:sz w:val="24"/>
          <w:szCs w:val="24"/>
        </w:rPr>
        <w:t xml:space="preserve"> </w:t>
      </w:r>
      <w:r w:rsidR="00EE3C98">
        <w:rPr>
          <w:b/>
          <w:sz w:val="24"/>
          <w:szCs w:val="24"/>
        </w:rPr>
        <w:t>876 Molina</w:t>
      </w:r>
      <w:r w:rsidR="00A86866">
        <w:rPr>
          <w:b/>
          <w:sz w:val="24"/>
          <w:szCs w:val="24"/>
        </w:rPr>
        <w:t xml:space="preserve"> </w:t>
      </w:r>
      <w:r w:rsidR="003B6037">
        <w:rPr>
          <w:b/>
          <w:sz w:val="24"/>
          <w:szCs w:val="24"/>
        </w:rPr>
        <w:t>St</w:t>
      </w:r>
      <w:r w:rsidR="003E6AC8">
        <w:rPr>
          <w:b/>
          <w:sz w:val="24"/>
          <w:szCs w:val="24"/>
        </w:rPr>
        <w:t>.</w:t>
      </w:r>
      <w:r w:rsidR="003B6037">
        <w:rPr>
          <w:b/>
          <w:sz w:val="24"/>
          <w:szCs w:val="24"/>
        </w:rPr>
        <w:t xml:space="preserve">, </w:t>
      </w:r>
      <w:proofErr w:type="spellStart"/>
      <w:r w:rsidR="003B6037">
        <w:rPr>
          <w:b/>
          <w:sz w:val="24"/>
          <w:szCs w:val="24"/>
        </w:rPr>
        <w:t>Caridad</w:t>
      </w:r>
      <w:proofErr w:type="spellEnd"/>
      <w:r w:rsidR="003B6037">
        <w:rPr>
          <w:b/>
          <w:sz w:val="24"/>
          <w:szCs w:val="24"/>
        </w:rPr>
        <w:t>, Cavite City</w:t>
      </w:r>
    </w:p>
    <w:p w:rsidR="003E6AC8" w:rsidRDefault="006740DD" w:rsidP="003E6AC8">
      <w:pPr>
        <w:ind w:right="396" w:firstLine="360"/>
        <w:jc w:val="center"/>
      </w:pPr>
      <w:r>
        <w:t>(Location)</w:t>
      </w:r>
    </w:p>
    <w:p w:rsidR="00993ED3" w:rsidRPr="003E6AC8" w:rsidRDefault="00EE3C98" w:rsidP="006740DD">
      <w:pPr>
        <w:ind w:right="396" w:firstLine="36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Leo G. </w:t>
      </w:r>
      <w:proofErr w:type="spellStart"/>
      <w:r>
        <w:rPr>
          <w:b/>
          <w:sz w:val="24"/>
          <w:szCs w:val="24"/>
        </w:rPr>
        <w:t>Esponilla</w:t>
      </w:r>
      <w:proofErr w:type="spellEnd"/>
    </w:p>
    <w:p w:rsidR="00401830" w:rsidRPr="00401830" w:rsidRDefault="00993ED3" w:rsidP="00993ED3">
      <w:pPr>
        <w:ind w:right="396"/>
        <w:rPr>
          <w:sz w:val="24"/>
          <w:szCs w:val="24"/>
        </w:rPr>
      </w:pPr>
      <w:r>
        <w:t xml:space="preserve">                                                                         </w:t>
      </w:r>
      <w:r w:rsidRPr="00401830">
        <w:rPr>
          <w:sz w:val="24"/>
          <w:szCs w:val="24"/>
        </w:rPr>
        <w:t xml:space="preserve"> </w:t>
      </w:r>
      <w:r w:rsidR="00401830" w:rsidRPr="00401830">
        <w:rPr>
          <w:sz w:val="24"/>
          <w:szCs w:val="24"/>
        </w:rPr>
        <w:t>(Operator)</w:t>
      </w:r>
    </w:p>
    <w:p w:rsidR="006740DD" w:rsidRPr="003E6AC8" w:rsidRDefault="005A2E22" w:rsidP="005A2E22">
      <w:pPr>
        <w:ind w:right="396" w:firstLine="360"/>
        <w:rPr>
          <w:b/>
          <w:sz w:val="24"/>
          <w:szCs w:val="24"/>
        </w:rPr>
      </w:pPr>
      <w:r>
        <w:rPr>
          <w:b/>
        </w:rPr>
        <w:t xml:space="preserve">          </w:t>
      </w:r>
      <w:r w:rsidR="00067E05">
        <w:rPr>
          <w:b/>
        </w:rPr>
        <w:t xml:space="preserve">                </w:t>
      </w:r>
      <w:r w:rsidR="00A86866">
        <w:rPr>
          <w:b/>
        </w:rPr>
        <w:t xml:space="preserve"> </w:t>
      </w:r>
      <w:r w:rsidR="003E6AC8">
        <w:rPr>
          <w:b/>
        </w:rPr>
        <w:t xml:space="preserve">                   </w:t>
      </w:r>
      <w:r w:rsidR="00EE3C98">
        <w:rPr>
          <w:b/>
          <w:sz w:val="24"/>
          <w:szCs w:val="24"/>
        </w:rPr>
        <w:t>876</w:t>
      </w:r>
      <w:r w:rsidR="0036226D">
        <w:rPr>
          <w:b/>
          <w:sz w:val="24"/>
          <w:szCs w:val="24"/>
        </w:rPr>
        <w:t xml:space="preserve"> Molina</w:t>
      </w:r>
      <w:r w:rsidR="003E6AC8" w:rsidRPr="003E6AC8">
        <w:rPr>
          <w:b/>
          <w:sz w:val="24"/>
          <w:szCs w:val="24"/>
        </w:rPr>
        <w:t xml:space="preserve"> St., </w:t>
      </w:r>
      <w:proofErr w:type="spellStart"/>
      <w:r w:rsidR="003E6AC8" w:rsidRPr="003E6AC8">
        <w:rPr>
          <w:b/>
          <w:sz w:val="24"/>
          <w:szCs w:val="24"/>
        </w:rPr>
        <w:t>Caridad</w:t>
      </w:r>
      <w:proofErr w:type="spellEnd"/>
      <w:r w:rsidR="003E6AC8" w:rsidRPr="003E6AC8">
        <w:rPr>
          <w:b/>
          <w:sz w:val="24"/>
          <w:szCs w:val="24"/>
        </w:rPr>
        <w:t>, Cavite City</w:t>
      </w:r>
    </w:p>
    <w:p w:rsidR="006740DD" w:rsidRDefault="006740DD" w:rsidP="006740DD">
      <w:pPr>
        <w:ind w:right="396" w:firstLine="360"/>
        <w:jc w:val="center"/>
      </w:pPr>
      <w:r>
        <w:t>(Address)</w:t>
      </w:r>
    </w:p>
    <w:p w:rsidR="006740DD" w:rsidRDefault="006740DD" w:rsidP="006740DD">
      <w:pPr>
        <w:ind w:left="360" w:right="396"/>
        <w:jc w:val="both"/>
      </w:pPr>
      <w:r>
        <w:tab/>
        <w:t>Proposed to be established in this barangay and is being applied for a Barangay Clearance to be used in securing a corresponding Mayor’s Permit has been found to be:</w:t>
      </w:r>
    </w:p>
    <w:p w:rsidR="006740DD" w:rsidRDefault="006740DD" w:rsidP="006740DD">
      <w:pPr>
        <w:ind w:left="360" w:right="396" w:firstLine="360"/>
        <w:jc w:val="both"/>
      </w:pPr>
      <w:r>
        <w:t>____X____/ in conformity with the provisions of existing Barangay ordinances, rules and regulations being enforced in this barangay.</w:t>
      </w:r>
    </w:p>
    <w:p w:rsidR="006740DD" w:rsidRDefault="006740DD" w:rsidP="006740DD">
      <w:pPr>
        <w:ind w:left="360" w:right="396" w:firstLine="360"/>
        <w:jc w:val="both"/>
      </w:pPr>
      <w:r>
        <w:t>_______/ not among those businesses or trade activities being banned to be established in this Barangay.</w:t>
      </w:r>
    </w:p>
    <w:p w:rsidR="006740DD" w:rsidRDefault="006740DD" w:rsidP="006740DD">
      <w:pPr>
        <w:ind w:left="360" w:right="396" w:firstLine="360"/>
        <w:jc w:val="both"/>
      </w:pPr>
      <w:r>
        <w:tab/>
        <w:t>In view of the foregoing, this barangay thru the undersigned, interposes no objection for the issuance of the corresponding Mayor’s Permit being applied for.</w:t>
      </w:r>
    </w:p>
    <w:p w:rsidR="00FF2E7E" w:rsidRPr="00A242AD" w:rsidRDefault="003B6037" w:rsidP="00A242AD">
      <w:pPr>
        <w:ind w:left="360" w:right="396" w:firstLine="360"/>
        <w:jc w:val="both"/>
      </w:pPr>
      <w:r>
        <w:tab/>
        <w:t>Issued this</w:t>
      </w:r>
      <w:r w:rsidR="00EE3C98">
        <w:t xml:space="preserve"> September 30</w:t>
      </w:r>
      <w:bookmarkStart w:id="0" w:name="_GoBack"/>
      <w:bookmarkEnd w:id="0"/>
      <w:r w:rsidR="002C0E80">
        <w:t>, 2021</w:t>
      </w:r>
      <w:r w:rsidR="006740DD">
        <w:t>.</w:t>
      </w:r>
    </w:p>
    <w:p w:rsidR="00EA58AE" w:rsidRPr="0095425B" w:rsidRDefault="00AC1ACC" w:rsidP="00EA58AE">
      <w:pPr>
        <w:spacing w:after="0" w:line="240" w:lineRule="auto"/>
        <w:ind w:right="1476"/>
        <w:jc w:val="right"/>
        <w:rPr>
          <w:b/>
          <w:sz w:val="28"/>
          <w:szCs w:val="28"/>
          <w:u w:val="single"/>
        </w:rPr>
      </w:pPr>
      <w:proofErr w:type="spellStart"/>
      <w:r>
        <w:rPr>
          <w:b/>
          <w:sz w:val="28"/>
          <w:szCs w:val="28"/>
          <w:u w:val="single"/>
        </w:rPr>
        <w:t>Ricofel</w:t>
      </w:r>
      <w:proofErr w:type="spellEnd"/>
      <w:r>
        <w:rPr>
          <w:b/>
          <w:sz w:val="28"/>
          <w:szCs w:val="28"/>
          <w:u w:val="single"/>
        </w:rPr>
        <w:t xml:space="preserve"> C. Medina</w:t>
      </w:r>
    </w:p>
    <w:p w:rsidR="00D248D9" w:rsidRDefault="00AC1ACC" w:rsidP="00AC1ACC">
      <w:pPr>
        <w:ind w:left="2880" w:right="144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D65217">
        <w:rPr>
          <w:sz w:val="24"/>
          <w:szCs w:val="24"/>
        </w:rPr>
        <w:t xml:space="preserve">                                 </w:t>
      </w:r>
      <w:r w:rsidR="00EA58AE" w:rsidRPr="0095425B">
        <w:rPr>
          <w:sz w:val="24"/>
          <w:szCs w:val="24"/>
        </w:rPr>
        <w:t>Barangay Chairman</w:t>
      </w:r>
    </w:p>
    <w:p w:rsidR="00EA58AE" w:rsidRDefault="00EA58AE" w:rsidP="00A242AD">
      <w:pPr>
        <w:ind w:right="1440"/>
        <w:rPr>
          <w:sz w:val="24"/>
          <w:szCs w:val="24"/>
        </w:rPr>
      </w:pPr>
    </w:p>
    <w:p w:rsidR="00A242AD" w:rsidRDefault="00A242AD" w:rsidP="00A242AD">
      <w:pPr>
        <w:ind w:right="1440"/>
        <w:rPr>
          <w:sz w:val="24"/>
          <w:szCs w:val="24"/>
        </w:rPr>
      </w:pPr>
    </w:p>
    <w:p w:rsidR="00FF2E7E" w:rsidRDefault="00FF2E7E" w:rsidP="00EA58AE">
      <w:pPr>
        <w:ind w:right="1440"/>
        <w:jc w:val="right"/>
        <w:rPr>
          <w:sz w:val="24"/>
          <w:szCs w:val="24"/>
        </w:rPr>
      </w:pPr>
    </w:p>
    <w:p w:rsidR="00EA58AE" w:rsidRPr="007C3D7D" w:rsidRDefault="00EA58AE" w:rsidP="00EA58AE">
      <w:pPr>
        <w:tabs>
          <w:tab w:val="left" w:pos="6453"/>
        </w:tabs>
        <w:spacing w:after="0"/>
        <w:jc w:val="right"/>
        <w:rPr>
          <w:b/>
          <w:sz w:val="24"/>
          <w:szCs w:val="24"/>
          <w:u w:val="single"/>
        </w:rPr>
      </w:pPr>
      <w:r>
        <w:rPr>
          <w:b/>
          <w:sz w:val="24"/>
          <w:szCs w:val="24"/>
        </w:rPr>
        <w:t xml:space="preserve">                                              </w:t>
      </w:r>
      <w:r w:rsidRPr="0095425B">
        <w:rPr>
          <w:b/>
          <w:sz w:val="24"/>
          <w:szCs w:val="24"/>
        </w:rPr>
        <w:t xml:space="preserve">Not valid without seal </w:t>
      </w:r>
      <w:r>
        <w:rPr>
          <w:b/>
          <w:sz w:val="24"/>
          <w:szCs w:val="24"/>
        </w:rPr>
        <w:tab/>
      </w:r>
    </w:p>
    <w:p w:rsidR="00EA58AE" w:rsidRPr="0095425B" w:rsidRDefault="00EA58AE" w:rsidP="00EA58AE">
      <w:pPr>
        <w:spacing w:after="0"/>
        <w:rPr>
          <w:sz w:val="24"/>
          <w:szCs w:val="24"/>
        </w:rPr>
      </w:pPr>
      <w:r>
        <w:rPr>
          <w:b/>
          <w:sz w:val="24"/>
          <w:szCs w:val="24"/>
        </w:rPr>
        <w:t xml:space="preserve">                                                                       </w:t>
      </w:r>
      <w:r w:rsidRPr="0095425B">
        <w:rPr>
          <w:b/>
          <w:sz w:val="24"/>
          <w:szCs w:val="24"/>
        </w:rPr>
        <w:t>Valid for 6 months upon date of issue</w:t>
      </w:r>
    </w:p>
    <w:p w:rsidR="00EA58AE" w:rsidRPr="008F4427" w:rsidRDefault="00EA58AE" w:rsidP="00EA58AE">
      <w:pPr>
        <w:ind w:right="1440"/>
        <w:jc w:val="right"/>
        <w:rPr>
          <w:sz w:val="20"/>
          <w:szCs w:val="20"/>
        </w:rPr>
      </w:pPr>
    </w:p>
    <w:sectPr w:rsidR="00EA58AE" w:rsidRPr="008F4427" w:rsidSect="00EA58AE">
      <w:headerReference w:type="default" r:id="rId7"/>
      <w:pgSz w:w="12240" w:h="15840"/>
      <w:pgMar w:top="720" w:right="288" w:bottom="720" w:left="288" w:header="432" w:footer="0" w:gutter="0"/>
      <w:cols w:num="2" w:space="288" w:equalWidth="0">
        <w:col w:w="2880" w:space="288"/>
        <w:col w:w="8496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2665B" w:rsidRDefault="00D2665B" w:rsidP="00FC78CD">
      <w:pPr>
        <w:spacing w:after="0" w:line="240" w:lineRule="auto"/>
      </w:pPr>
      <w:r>
        <w:separator/>
      </w:r>
    </w:p>
  </w:endnote>
  <w:endnote w:type="continuationSeparator" w:id="0">
    <w:p w:rsidR="00D2665B" w:rsidRDefault="00D2665B" w:rsidP="00FC78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2665B" w:rsidRDefault="00D2665B" w:rsidP="00FC78CD">
      <w:pPr>
        <w:spacing w:after="0" w:line="240" w:lineRule="auto"/>
      </w:pPr>
      <w:r>
        <w:separator/>
      </w:r>
    </w:p>
  </w:footnote>
  <w:footnote w:type="continuationSeparator" w:id="0">
    <w:p w:rsidR="00D2665B" w:rsidRDefault="00D2665B" w:rsidP="00FC78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C78CD" w:rsidRPr="00F2186C" w:rsidRDefault="00A50B15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noProof/>
        <w:sz w:val="24"/>
        <w:szCs w:val="24"/>
        <w:lang w:eastAsia="en-PH"/>
      </w:rPr>
      <w:drawing>
        <wp:anchor distT="0" distB="0" distL="114300" distR="114300" simplePos="0" relativeHeight="251657728" behindDoc="0" locked="0" layoutInCell="1" allowOverlap="1" wp14:anchorId="4C4B7718" wp14:editId="0624B1D5">
          <wp:simplePos x="0" y="0"/>
          <wp:positionH relativeFrom="column">
            <wp:posOffset>5958107</wp:posOffset>
          </wp:positionH>
          <wp:positionV relativeFrom="page">
            <wp:posOffset>88313</wp:posOffset>
          </wp:positionV>
          <wp:extent cx="1286510" cy="1286510"/>
          <wp:effectExtent l="0" t="0" r="8890" b="8890"/>
          <wp:wrapNone/>
          <wp:docPr id="13" name="Picture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86510" cy="1286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2186C">
      <w:rPr>
        <w:rFonts w:ascii="Arial" w:hAnsi="Arial" w:cs="Arial"/>
        <w:b/>
        <w:bCs/>
        <w:noProof/>
        <w:sz w:val="24"/>
        <w:szCs w:val="24"/>
        <w:lang w:eastAsia="en-PH"/>
      </w:rPr>
      <w:drawing>
        <wp:anchor distT="0" distB="0" distL="114300" distR="114300" simplePos="0" relativeHeight="251656704" behindDoc="0" locked="0" layoutInCell="1" allowOverlap="1" wp14:anchorId="5B858FCB" wp14:editId="2DEA3A03">
          <wp:simplePos x="0" y="0"/>
          <wp:positionH relativeFrom="margin">
            <wp:posOffset>-4396</wp:posOffset>
          </wp:positionH>
          <wp:positionV relativeFrom="page">
            <wp:posOffset>34827</wp:posOffset>
          </wp:positionV>
          <wp:extent cx="1392555" cy="1289050"/>
          <wp:effectExtent l="0" t="0" r="0" b="6350"/>
          <wp:wrapNone/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92555" cy="1289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D2665B">
      <w:rPr>
        <w:rFonts w:ascii="Arial" w:hAnsi="Arial" w:cs="Arial"/>
        <w:b/>
        <w:bCs/>
        <w:noProof/>
        <w:sz w:val="24"/>
        <w:szCs w:val="24"/>
        <w:lang w:val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383755455" o:spid="_x0000_s2049" type="#_x0000_t75" style="position:absolute;left:0;text-align:left;margin-left:0;margin-top:0;width:528.7pt;height:528.7pt;z-index:-251657728;mso-position-horizontal:center;mso-position-horizontal-relative:margin;mso-position-vertical:center;mso-position-vertical-relative:margin" o:allowincell="f">
          <v:imagedata r:id="rId3" o:title="Untitled-1 copy" gain="19661f" blacklevel="22938f"/>
          <w10:wrap anchorx="margin" anchory="margin"/>
        </v:shape>
      </w:pict>
    </w:r>
    <w:r w:rsidR="00FC78CD" w:rsidRPr="00F2186C">
      <w:rPr>
        <w:rFonts w:ascii="Arial" w:hAnsi="Arial" w:cs="Arial"/>
        <w:b/>
        <w:bCs/>
        <w:sz w:val="24"/>
        <w:szCs w:val="24"/>
      </w:rPr>
      <w:t>Republic of the Philippines</w:t>
    </w:r>
  </w:p>
  <w:p w:rsidR="00FC78CD" w:rsidRPr="00F2186C" w:rsidRDefault="00FC78CD" w:rsidP="00FC78CD">
    <w:pPr>
      <w:pStyle w:val="Header"/>
      <w:tabs>
        <w:tab w:val="right" w:pos="10170"/>
      </w:tabs>
      <w:jc w:val="center"/>
      <w:rPr>
        <w:rFonts w:ascii="Arial" w:hAnsi="Arial" w:cs="Arial"/>
        <w:b/>
        <w:bCs/>
        <w:sz w:val="24"/>
        <w:szCs w:val="24"/>
      </w:rPr>
    </w:pPr>
  </w:p>
  <w:p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sz w:val="24"/>
        <w:szCs w:val="24"/>
      </w:rPr>
      <w:t>Province of Cavite</w:t>
    </w:r>
  </w:p>
  <w:p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</w:p>
  <w:p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sz w:val="24"/>
        <w:szCs w:val="24"/>
      </w:rPr>
      <w:t>Cavite City</w:t>
    </w:r>
  </w:p>
  <w:p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</w:p>
  <w:p w:rsidR="00FC78CD" w:rsidRDefault="00FC78CD" w:rsidP="00FC78CD">
    <w:pPr>
      <w:pStyle w:val="Header"/>
      <w:jc w:val="center"/>
    </w:pPr>
    <w:r w:rsidRPr="00F2186C">
      <w:rPr>
        <w:rFonts w:ascii="Arial" w:hAnsi="Arial" w:cs="Arial"/>
        <w:b/>
        <w:bCs/>
        <w:sz w:val="24"/>
        <w:szCs w:val="24"/>
      </w:rPr>
      <w:t xml:space="preserve">SANGGUNIANG BARANGAY OF BARANGAY 40 </w:t>
    </w:r>
    <w:r>
      <w:rPr>
        <w:rFonts w:ascii="Arial" w:hAnsi="Arial" w:cs="Arial"/>
        <w:b/>
        <w:bCs/>
        <w:sz w:val="24"/>
        <w:szCs w:val="24"/>
      </w:rPr>
      <w:t>–</w:t>
    </w:r>
    <w:r w:rsidRPr="00F2186C">
      <w:rPr>
        <w:rFonts w:ascii="Arial" w:hAnsi="Arial" w:cs="Arial"/>
        <w:b/>
        <w:bCs/>
        <w:sz w:val="24"/>
        <w:szCs w:val="24"/>
      </w:rPr>
      <w:t xml:space="preserve"> GUMAMELA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78CD"/>
    <w:rsid w:val="00004975"/>
    <w:rsid w:val="0002650D"/>
    <w:rsid w:val="00067E05"/>
    <w:rsid w:val="000F290D"/>
    <w:rsid w:val="00127F99"/>
    <w:rsid w:val="00175CC1"/>
    <w:rsid w:val="001915EF"/>
    <w:rsid w:val="001B33C3"/>
    <w:rsid w:val="002058BC"/>
    <w:rsid w:val="00217A9B"/>
    <w:rsid w:val="002B5F64"/>
    <w:rsid w:val="002C0E80"/>
    <w:rsid w:val="002E17E5"/>
    <w:rsid w:val="00332236"/>
    <w:rsid w:val="00343913"/>
    <w:rsid w:val="00360BB5"/>
    <w:rsid w:val="0036226D"/>
    <w:rsid w:val="00382B53"/>
    <w:rsid w:val="003B6037"/>
    <w:rsid w:val="003C3E88"/>
    <w:rsid w:val="003E6AC8"/>
    <w:rsid w:val="00401830"/>
    <w:rsid w:val="00496CFB"/>
    <w:rsid w:val="00502693"/>
    <w:rsid w:val="005234FD"/>
    <w:rsid w:val="005472DF"/>
    <w:rsid w:val="00550CD0"/>
    <w:rsid w:val="005733EE"/>
    <w:rsid w:val="005A2E22"/>
    <w:rsid w:val="006216CA"/>
    <w:rsid w:val="006402CC"/>
    <w:rsid w:val="0065342F"/>
    <w:rsid w:val="006740DD"/>
    <w:rsid w:val="006741B9"/>
    <w:rsid w:val="006A3116"/>
    <w:rsid w:val="007614EC"/>
    <w:rsid w:val="00772FF4"/>
    <w:rsid w:val="007A414C"/>
    <w:rsid w:val="008351BB"/>
    <w:rsid w:val="00875660"/>
    <w:rsid w:val="008766F6"/>
    <w:rsid w:val="008F4427"/>
    <w:rsid w:val="00911BA2"/>
    <w:rsid w:val="009143E7"/>
    <w:rsid w:val="009323A9"/>
    <w:rsid w:val="00993ED3"/>
    <w:rsid w:val="009957B7"/>
    <w:rsid w:val="009F673B"/>
    <w:rsid w:val="00A242AD"/>
    <w:rsid w:val="00A2460B"/>
    <w:rsid w:val="00A40D4E"/>
    <w:rsid w:val="00A50B15"/>
    <w:rsid w:val="00A658F0"/>
    <w:rsid w:val="00A86866"/>
    <w:rsid w:val="00AB6B73"/>
    <w:rsid w:val="00AC1ACC"/>
    <w:rsid w:val="00B31903"/>
    <w:rsid w:val="00B5342F"/>
    <w:rsid w:val="00B627B5"/>
    <w:rsid w:val="00B65C69"/>
    <w:rsid w:val="00B664B1"/>
    <w:rsid w:val="00BA594E"/>
    <w:rsid w:val="00C267C6"/>
    <w:rsid w:val="00C3527A"/>
    <w:rsid w:val="00CA0A29"/>
    <w:rsid w:val="00D04B9C"/>
    <w:rsid w:val="00D248D9"/>
    <w:rsid w:val="00D2665B"/>
    <w:rsid w:val="00D65217"/>
    <w:rsid w:val="00DB1F30"/>
    <w:rsid w:val="00DF21EF"/>
    <w:rsid w:val="00E56B06"/>
    <w:rsid w:val="00EA58AE"/>
    <w:rsid w:val="00EC4B4E"/>
    <w:rsid w:val="00EC52CE"/>
    <w:rsid w:val="00EE3C98"/>
    <w:rsid w:val="00F20A07"/>
    <w:rsid w:val="00F523E3"/>
    <w:rsid w:val="00FC78CD"/>
    <w:rsid w:val="00FF2E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628EEA74"/>
  <w15:chartTrackingRefBased/>
  <w15:docId w15:val="{BEDDF213-9416-4B19-B659-399A31F56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78CD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352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C78CD"/>
    <w:pPr>
      <w:tabs>
        <w:tab w:val="center" w:pos="4680"/>
        <w:tab w:val="right" w:pos="9360"/>
      </w:tabs>
      <w:spacing w:after="0" w:line="240" w:lineRule="auto"/>
    </w:pPr>
    <w:rPr>
      <w:lang w:val="en-PH"/>
    </w:rPr>
  </w:style>
  <w:style w:type="character" w:customStyle="1" w:styleId="HeaderChar">
    <w:name w:val="Header Char"/>
    <w:basedOn w:val="DefaultParagraphFont"/>
    <w:link w:val="Header"/>
    <w:uiPriority w:val="99"/>
    <w:rsid w:val="00FC78CD"/>
  </w:style>
  <w:style w:type="paragraph" w:styleId="Footer">
    <w:name w:val="footer"/>
    <w:basedOn w:val="Normal"/>
    <w:link w:val="FooterChar"/>
    <w:uiPriority w:val="99"/>
    <w:unhideWhenUsed/>
    <w:rsid w:val="00FC78CD"/>
    <w:pPr>
      <w:tabs>
        <w:tab w:val="center" w:pos="4680"/>
        <w:tab w:val="right" w:pos="9360"/>
      </w:tabs>
      <w:spacing w:after="0" w:line="240" w:lineRule="auto"/>
    </w:pPr>
    <w:rPr>
      <w:lang w:val="en-PH"/>
    </w:rPr>
  </w:style>
  <w:style w:type="character" w:customStyle="1" w:styleId="FooterChar">
    <w:name w:val="Footer Char"/>
    <w:basedOn w:val="DefaultParagraphFont"/>
    <w:link w:val="Footer"/>
    <w:uiPriority w:val="99"/>
    <w:rsid w:val="00FC78CD"/>
  </w:style>
  <w:style w:type="paragraph" w:styleId="BalloonText">
    <w:name w:val="Balloon Text"/>
    <w:basedOn w:val="Normal"/>
    <w:link w:val="BalloonTextChar"/>
    <w:uiPriority w:val="99"/>
    <w:semiHidden/>
    <w:unhideWhenUsed/>
    <w:rsid w:val="00EA58A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58AE"/>
    <w:rPr>
      <w:rFonts w:ascii="Segoe UI" w:hAnsi="Segoe UI" w:cs="Segoe UI"/>
      <w:sz w:val="18"/>
      <w:szCs w:val="18"/>
      <w:lang w:val="en-US"/>
    </w:rPr>
  </w:style>
  <w:style w:type="paragraph" w:styleId="NoSpacing">
    <w:name w:val="No Spacing"/>
    <w:uiPriority w:val="1"/>
    <w:qFormat/>
    <w:rsid w:val="00EA58A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453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9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1E5FD5-3557-4D69-BF90-4EDBF6B5A0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1</Pages>
  <Words>275</Words>
  <Characters>1571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54</cp:revision>
  <cp:lastPrinted>2021-09-30T04:40:00Z</cp:lastPrinted>
  <dcterms:created xsi:type="dcterms:W3CDTF">2019-07-02T08:12:00Z</dcterms:created>
  <dcterms:modified xsi:type="dcterms:W3CDTF">2021-09-30T04:41:00Z</dcterms:modified>
</cp:coreProperties>
</file>